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244"/>
        <w:gridCol w:w="2218"/>
        <w:gridCol w:w="1850"/>
        <w:gridCol w:w="1469"/>
      </w:tblGrid>
      <w:tr w:rsidR="001D011F" w:rsidTr="003B0D43">
        <w:trPr>
          <w:trHeight w:hRule="exact" w:val="266"/>
        </w:trPr>
        <w:tc>
          <w:tcPr>
            <w:tcW w:w="9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B93B"/>
          </w:tcPr>
          <w:p w:rsidR="001D011F" w:rsidRDefault="0099403C" w:rsidP="0099403C">
            <w:pPr>
              <w:spacing w:before="6" w:after="0" w:line="240" w:lineRule="auto"/>
              <w:ind w:left="3739" w:right="438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bg-BG"/>
              </w:rPr>
              <w:t>РАЗХОДИ</w:t>
            </w:r>
          </w:p>
        </w:tc>
      </w:tr>
      <w:tr w:rsidR="001D011F" w:rsidTr="0099403C">
        <w:trPr>
          <w:trHeight w:hRule="exact" w:val="145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1D011F" w:rsidRDefault="0099403C" w:rsidP="0099403C">
            <w:pPr>
              <w:spacing w:after="0" w:line="242" w:lineRule="exact"/>
              <w:ind w:left="195" w:right="77" w:hanging="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>Предназначение на услугата, която се покрива от разхода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99403C" w:rsidP="0099403C">
            <w:pPr>
              <w:spacing w:after="0" w:line="240" w:lineRule="auto"/>
              <w:ind w:left="46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>Начислява се от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99403C" w:rsidP="0099403C">
            <w:pPr>
              <w:spacing w:before="7" w:after="0" w:line="242" w:lineRule="exact"/>
              <w:ind w:left="216" w:right="19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bg-BG"/>
              </w:rPr>
              <w:t>Наименование /име/ на органа, организацията или лицето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D011F" w:rsidRDefault="0099403C" w:rsidP="003B0D43">
            <w:pPr>
              <w:spacing w:after="0" w:line="240" w:lineRule="auto"/>
              <w:ind w:left="221" w:right="209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  <w:lang w:val="bg-BG"/>
              </w:rPr>
              <w:t>Сума</w:t>
            </w:r>
          </w:p>
          <w:p w:rsidR="001D011F" w:rsidRDefault="001D011F" w:rsidP="0099403C">
            <w:pPr>
              <w:spacing w:after="0" w:line="230" w:lineRule="exact"/>
              <w:ind w:left="121" w:right="111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[</w:t>
            </w:r>
            <w:r w:rsidR="0099403C"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  <w:lang w:val="bg-BG"/>
              </w:rPr>
              <w:t>валута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]</w:t>
            </w:r>
          </w:p>
        </w:tc>
      </w:tr>
      <w:tr w:rsidR="001D011F" w:rsidTr="0099403C">
        <w:trPr>
          <w:trHeight w:hRule="exact" w:val="69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011F" w:rsidRDefault="0099403C" w:rsidP="0099403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Административна такса за молбата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:rsidR="001D011F" w:rsidRDefault="001D011F" w:rsidP="003B0D43">
            <w:pPr>
              <w:tabs>
                <w:tab w:val="left" w:pos="1000"/>
              </w:tabs>
              <w:spacing w:before="1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99403C" w:rsidP="0099403C">
            <w:r>
              <w:rPr>
                <w:lang w:val="bg-BG"/>
              </w:rPr>
              <w:t>Министерство на правосъдието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100 [BGN]</w:t>
            </w:r>
          </w:p>
        </w:tc>
      </w:tr>
      <w:tr w:rsidR="001D011F" w:rsidTr="0099403C">
        <w:trPr>
          <w:trHeight w:hRule="exact" w:val="70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1D011F" w:rsidRDefault="0099403C" w:rsidP="0099403C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Административна такса за обработване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:rsidR="001D011F" w:rsidRDefault="001D011F" w:rsidP="003B0D43">
            <w:pPr>
              <w:tabs>
                <w:tab w:val="left" w:pos="1000"/>
              </w:tabs>
              <w:spacing w:before="1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99403C" w:rsidP="003B0D43">
            <w:r>
              <w:rPr>
                <w:lang w:val="bg-BG"/>
              </w:rPr>
              <w:t>Министерство на правосъдието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50 [BGN]</w:t>
            </w:r>
          </w:p>
        </w:tc>
      </w:tr>
      <w:tr w:rsidR="001D011F" w:rsidTr="003B0D43">
        <w:trPr>
          <w:trHeight w:hRule="exact" w:val="269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99403C" w:rsidP="0099403C">
            <w:pPr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Съдебна такса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99403C" w:rsidRDefault="001D011F" w:rsidP="0099403C">
            <w:pPr>
              <w:rPr>
                <w:lang w:val="bg-BG"/>
              </w:rPr>
            </w:pPr>
            <w:r>
              <w:t xml:space="preserve"> </w:t>
            </w:r>
            <w:r w:rsidR="0099403C">
              <w:rPr>
                <w:lang w:val="bg-BG"/>
              </w:rPr>
              <w:t>СГС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25 [BGN]</w:t>
            </w:r>
          </w:p>
        </w:tc>
      </w:tr>
      <w:tr w:rsidR="001D011F" w:rsidTr="00F14CAB">
        <w:trPr>
          <w:trHeight w:hRule="exact" w:val="719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99403C" w:rsidP="00F14CAB">
            <w:pPr>
              <w:spacing w:before="5" w:after="0" w:line="244" w:lineRule="exact"/>
              <w:ind w:left="102" w:right="1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Виза</w:t>
            </w:r>
            <w:r w:rsidR="00F14CAB"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 w:rsidR="00F14CAB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за кандидат-осиновителите, за да влязат в страната на произход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D011F" w:rsidRDefault="00F14CAB" w:rsidP="00F14CAB">
            <w:pPr>
              <w:tabs>
                <w:tab w:val="left" w:pos="100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□ 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 w:rsidR="001D011F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1D01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F14CAB">
            <w:r>
              <w:t xml:space="preserve"> </w:t>
            </w:r>
          </w:p>
        </w:tc>
      </w:tr>
      <w:tr w:rsidR="001D011F" w:rsidTr="00F14CAB">
        <w:trPr>
          <w:trHeight w:hRule="exact" w:val="156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1D011F" w:rsidRDefault="00F14CAB" w:rsidP="00F14CAB">
            <w:pPr>
              <w:spacing w:after="0" w:line="242" w:lineRule="exact"/>
              <w:ind w:left="102" w:right="3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Специалисти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4CAB" w:rsidP="003B0D43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bg-BG"/>
              </w:rPr>
              <w:t>Правни услуги</w:t>
            </w:r>
          </w:p>
          <w:p w:rsidR="001D011F" w:rsidRDefault="001D011F" w:rsidP="00F14CAB">
            <w:pPr>
              <w:spacing w:before="5" w:after="0" w:line="244" w:lineRule="exact"/>
              <w:ind w:left="100" w:right="1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 w:rsidR="00F14CAB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напр. адвокатски услуги и представляване в държавата по произход)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7</w:t>
            </w:r>
          </w:p>
          <w:p w:rsidR="001D011F" w:rsidRDefault="001D011F" w:rsidP="003B0D43">
            <w:pPr>
              <w:tabs>
                <w:tab w:val="left" w:pos="1000"/>
              </w:tabs>
              <w:spacing w:before="1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адвокат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216998" w:rsidP="0004623E">
            <w:r>
              <w:t xml:space="preserve"> 3</w:t>
            </w:r>
            <w:r w:rsidR="0004623E">
              <w:rPr>
                <w:lang w:val="bg-BG"/>
              </w:rPr>
              <w:t>4</w:t>
            </w:r>
            <w:r>
              <w:t>00</w:t>
            </w:r>
            <w:r w:rsidR="001D011F">
              <w:t xml:space="preserve"> [BGN]</w:t>
            </w:r>
          </w:p>
        </w:tc>
      </w:tr>
      <w:tr w:rsidR="001D011F" w:rsidTr="003B0D43">
        <w:trPr>
          <w:trHeight w:hRule="exact" w:val="25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spacing w:before="2" w:after="0" w:line="241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bg-BG"/>
              </w:rPr>
              <w:t>Нотариални такси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2"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1D011F" w:rsidP="00F14CAB">
            <w:pPr>
              <w:rPr>
                <w:lang w:val="bg-BG"/>
              </w:rPr>
            </w:pPr>
            <w:r>
              <w:t xml:space="preserve"> </w:t>
            </w:r>
            <w:r w:rsidR="00F14CAB">
              <w:rPr>
                <w:lang w:val="bg-BG"/>
              </w:rPr>
              <w:t>нотариус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100-150 [BGN]</w:t>
            </w:r>
          </w:p>
        </w:tc>
      </w:tr>
      <w:tr w:rsidR="001D011F" w:rsidTr="003B0D43">
        <w:trPr>
          <w:trHeight w:hRule="exact" w:val="98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4CAB" w:rsidP="003B0D43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bg-BG"/>
              </w:rPr>
              <w:t>Медици</w:t>
            </w:r>
            <w:r w:rsidR="00C43925">
              <w:rPr>
                <w:rFonts w:ascii="Verdana" w:eastAsia="Verdana" w:hAnsi="Verdana" w:cs="Verdana"/>
                <w:position w:val="-1"/>
                <w:sz w:val="20"/>
                <w:szCs w:val="20"/>
                <w:lang w:val="bg-BG"/>
              </w:rPr>
              <w:t>н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  <w:lang w:val="bg-BG"/>
              </w:rPr>
              <w:t>ски услуги</w:t>
            </w:r>
          </w:p>
          <w:p w:rsidR="001D011F" w:rsidRDefault="001D011F" w:rsidP="00F14CAB">
            <w:pPr>
              <w:spacing w:before="5" w:after="0" w:line="244" w:lineRule="exact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 w:rsidR="00F14CAB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напр. преглед на детето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Оторизирана клиника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100-300 [BGN]</w:t>
            </w:r>
          </w:p>
        </w:tc>
      </w:tr>
      <w:tr w:rsidR="001D011F" w:rsidTr="003B0D43">
        <w:trPr>
          <w:trHeight w:hRule="exact" w:val="1021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4CAB" w:rsidP="003B0D43">
            <w:pPr>
              <w:spacing w:before="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Психолози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:rsidR="001D011F" w:rsidRPr="00F14CAB" w:rsidRDefault="00F14CAB" w:rsidP="003B0D43">
            <w:pPr>
              <w:spacing w:after="0" w:line="242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bg-BG"/>
              </w:rPr>
              <w:t>консултации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8</w:t>
            </w:r>
          </w:p>
          <w:p w:rsidR="001D011F" w:rsidRDefault="001D011F" w:rsidP="003B0D43">
            <w:pPr>
              <w:tabs>
                <w:tab w:val="left" w:pos="1000"/>
              </w:tabs>
              <w:spacing w:before="11"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4CAB" w:rsidP="00F14CAB">
            <w:r>
              <w:rPr>
                <w:lang w:val="bg-BG"/>
              </w:rPr>
              <w:t xml:space="preserve">Ангажиран психолог </w:t>
            </w:r>
            <w:r w:rsidR="001D011F">
              <w:t>/</w:t>
            </w:r>
            <w:r>
              <w:rPr>
                <w:lang w:val="bg-BG"/>
              </w:rPr>
              <w:t>ако е необходимо</w:t>
            </w:r>
            <w:r w:rsidR="001D011F">
              <w:t>/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100</w:t>
            </w:r>
            <w:r w:rsidR="00666A25">
              <w:rPr>
                <w:lang w:val="bg-BG"/>
              </w:rPr>
              <w:t xml:space="preserve"> -300</w:t>
            </w:r>
            <w:r>
              <w:t xml:space="preserve"> [BGN]</w:t>
            </w:r>
          </w:p>
        </w:tc>
      </w:tr>
    </w:tbl>
    <w:p w:rsidR="001D011F" w:rsidRDefault="001D011F" w:rsidP="001D011F">
      <w:pPr>
        <w:spacing w:before="10" w:after="0" w:line="190" w:lineRule="exact"/>
        <w:rPr>
          <w:sz w:val="19"/>
          <w:szCs w:val="19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09780F" w:rsidRDefault="0009780F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244"/>
        <w:gridCol w:w="2232"/>
        <w:gridCol w:w="1836"/>
        <w:gridCol w:w="1488"/>
      </w:tblGrid>
      <w:tr w:rsidR="001D011F" w:rsidTr="003B0D43">
        <w:trPr>
          <w:trHeight w:hRule="exact" w:val="67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D011F" w:rsidRPr="00F14CAB" w:rsidRDefault="00F14CAB" w:rsidP="003B0D43">
            <w:pPr>
              <w:spacing w:after="0" w:line="242" w:lineRule="exact"/>
              <w:ind w:left="102" w:right="355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Специалисти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F14CAB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  <w:lang w:val="bg-BG"/>
              </w:rPr>
              <w:t xml:space="preserve">Преводач в </w:t>
            </w:r>
            <w:r w:rsidRPr="00F14CAB">
              <w:rPr>
                <w:rFonts w:ascii="Verdana" w:eastAsia="Verdana" w:hAnsi="Verdana" w:cs="Verdana"/>
                <w:spacing w:val="-2"/>
                <w:sz w:val="20"/>
                <w:szCs w:val="20"/>
                <w:lang w:val="bg-BG"/>
              </w:rPr>
              <w:t>България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D011F" w:rsidRDefault="001D011F" w:rsidP="003B0D43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9</w:t>
            </w:r>
          </w:p>
          <w:p w:rsidR="001D011F" w:rsidRDefault="001D011F" w:rsidP="003B0D43">
            <w:pPr>
              <w:tabs>
                <w:tab w:val="left" w:pos="1000"/>
              </w:tabs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4CAB" w:rsidP="00F14CAB">
            <w:r>
              <w:rPr>
                <w:lang w:val="bg-BG"/>
              </w:rPr>
              <w:t>Ангажиран преводач</w:t>
            </w:r>
            <w:r w:rsidR="001D011F">
              <w:t xml:space="preserve"> employed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11F" w:rsidRDefault="001D011F" w:rsidP="003B0D43">
            <w:r>
              <w:t>1700-2000 [BGN]</w:t>
            </w:r>
          </w:p>
        </w:tc>
      </w:tr>
      <w:tr w:rsidR="001D011F" w:rsidTr="003B0D43">
        <w:trPr>
          <w:trHeight w:hRule="exact" w:val="85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4CAB" w:rsidP="00F14CAB">
            <w:pPr>
              <w:spacing w:before="7" w:after="0" w:line="242" w:lineRule="exact"/>
              <w:ind w:left="102" w:right="6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Други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="001D011F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 w:rsidR="001D01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моля посочете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D011F" w:rsidRDefault="001D011F" w:rsidP="003B0D43">
            <w:r>
              <w:t>X AB SO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4CAB" w:rsidP="00F14CAB">
            <w:r>
              <w:rPr>
                <w:lang w:val="bg-BG"/>
              </w:rPr>
              <w:t>Ангажиран педиатър</w:t>
            </w:r>
            <w:r w:rsidR="001D011F">
              <w:t xml:space="preserve"> /</w:t>
            </w:r>
            <w:r>
              <w:rPr>
                <w:lang w:val="bg-BG"/>
              </w:rPr>
              <w:t>ако е необходимо</w:t>
            </w:r>
            <w:r w:rsidR="001D011F">
              <w:t>/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11F" w:rsidRDefault="002A2E4C" w:rsidP="003B0D43">
            <w:r>
              <w:t xml:space="preserve"> 100-</w:t>
            </w:r>
            <w:r>
              <w:rPr>
                <w:lang w:val="bg-BG"/>
              </w:rPr>
              <w:t>3</w:t>
            </w:r>
            <w:r w:rsidR="0004623E">
              <w:rPr>
                <w:lang w:val="bg-BG"/>
              </w:rPr>
              <w:t>5</w:t>
            </w:r>
            <w:r w:rsidR="001D011F">
              <w:t>0 [BGN]</w:t>
            </w:r>
          </w:p>
        </w:tc>
      </w:tr>
      <w:tr w:rsidR="001D011F" w:rsidTr="00F14CAB">
        <w:trPr>
          <w:trHeight w:hRule="exact" w:val="765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4CAB" w:rsidP="00F14CAB"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Удостоверение за раждане на детето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1D011F" w:rsidRDefault="001D011F" w:rsidP="003B0D43">
            <w:pPr>
              <w:tabs>
                <w:tab w:val="left" w:pos="1000"/>
              </w:tabs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</w:p>
          <w:p w:rsidR="001D011F" w:rsidRDefault="001D011F" w:rsidP="003B0D43">
            <w:pPr>
              <w:spacing w:before="9" w:after="0" w:line="241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Столична община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011F" w:rsidRDefault="001D011F" w:rsidP="0004623E">
            <w:r>
              <w:t xml:space="preserve"> 25[BGN]</w:t>
            </w:r>
          </w:p>
        </w:tc>
      </w:tr>
      <w:tr w:rsidR="001D011F" w:rsidTr="003B0D43">
        <w:trPr>
          <w:trHeight w:hRule="exact" w:val="51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Паспорт в страната на произход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</w:p>
          <w:p w:rsidR="001D011F" w:rsidRDefault="001D011F" w:rsidP="003B0D43">
            <w:pPr>
              <w:spacing w:before="11" w:after="0" w:line="241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МВР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25.50 [BGN]</w:t>
            </w:r>
          </w:p>
        </w:tc>
      </w:tr>
      <w:tr w:rsidR="001D011F" w:rsidTr="003B0D43">
        <w:trPr>
          <w:trHeight w:hRule="exact" w:val="73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F14CAB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 xml:space="preserve">Легализация на документи в </w:t>
            </w:r>
            <w:r w:rsidRPr="00F14CAB"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България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</w:p>
          <w:p w:rsidR="001D011F" w:rsidRDefault="001D011F" w:rsidP="003B0D43">
            <w:pPr>
              <w:spacing w:before="11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МВнР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500-1000 [BGN]</w:t>
            </w:r>
          </w:p>
        </w:tc>
      </w:tr>
      <w:tr w:rsidR="001D011F" w:rsidTr="003B0D43">
        <w:trPr>
          <w:trHeight w:hRule="exact" w:val="73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Превод на документи в </w:t>
            </w:r>
            <w:r w:rsidRPr="00F14CAB">
              <w:rPr>
                <w:rFonts w:ascii="Verdana" w:eastAsia="Verdana" w:hAnsi="Verdana" w:cs="Verdana"/>
                <w:sz w:val="20"/>
                <w:szCs w:val="20"/>
                <w:lang w:val="bg-BG"/>
              </w:rPr>
              <w:t>България</w:t>
            </w: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7"/>
                <w:sz w:val="13"/>
                <w:szCs w:val="13"/>
              </w:rPr>
              <w:t>10</w:t>
            </w:r>
          </w:p>
          <w:p w:rsidR="001D011F" w:rsidRDefault="001D011F" w:rsidP="003B0D43">
            <w:pPr>
              <w:tabs>
                <w:tab w:val="left" w:pos="1000"/>
              </w:tabs>
              <w:spacing w:before="11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Ангажиран или друг преводач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>2000-2800</w:t>
            </w:r>
            <w:r w:rsidR="006718A2">
              <w:t xml:space="preserve"> [BGN]</w:t>
            </w:r>
          </w:p>
        </w:tc>
      </w:tr>
      <w:tr w:rsidR="001D011F" w:rsidTr="00F14CAB">
        <w:trPr>
          <w:trHeight w:hRule="exact" w:val="1131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F14CAB">
            <w:pPr>
              <w:spacing w:before="7" w:after="0" w:line="242" w:lineRule="exact"/>
              <w:ind w:left="102" w:right="613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Други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="001D011F"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Преписи на съдебното  решение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X CT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Pr="00F14CAB" w:rsidRDefault="00F14CAB" w:rsidP="003B0D43">
            <w:pPr>
              <w:rPr>
                <w:lang w:val="bg-BG"/>
              </w:rPr>
            </w:pPr>
            <w:r>
              <w:rPr>
                <w:lang w:val="bg-BG"/>
              </w:rPr>
              <w:t>СГС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r>
              <w:t xml:space="preserve"> 50 [BGN]</w:t>
            </w:r>
          </w:p>
        </w:tc>
      </w:tr>
      <w:tr w:rsidR="001D011F" w:rsidTr="00AF475B">
        <w:trPr>
          <w:trHeight w:hRule="exact" w:val="3401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4CAB" w:rsidP="00905DB7">
            <w:pPr>
              <w:spacing w:before="7" w:after="0" w:line="242" w:lineRule="exact"/>
              <w:ind w:left="102" w:right="232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 xml:space="preserve">Други разходи, начислявани от акредитираната организация в </w:t>
            </w:r>
            <w:r w:rsidRPr="00F14CAB"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България</w:t>
            </w:r>
            <w:r w:rsidR="001D011F"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 w:rsidR="001D01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 w:rsidR="00F96E43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невключени в други категории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):</w:t>
            </w:r>
            <w:r w:rsidR="00AF475B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F96E43">
              <w:rPr>
                <w:rFonts w:ascii="Verdana" w:eastAsia="Verdana" w:hAnsi="Verdana" w:cs="Verdana"/>
                <w:sz w:val="20"/>
                <w:szCs w:val="20"/>
                <w:lang w:val="bg-BG"/>
              </w:rPr>
              <w:t>административни разходи за офиса и за консумативи, транспортни разходи, командировки, дневни, банкови разходи</w:t>
            </w:r>
            <w:r w:rsidR="006718A2">
              <w:rPr>
                <w:rFonts w:ascii="Verdana" w:eastAsia="Verdana" w:hAnsi="Verdana" w:cs="Verdana"/>
                <w:sz w:val="20"/>
                <w:szCs w:val="20"/>
                <w:lang w:val="bg-BG"/>
              </w:rPr>
              <w:t>, обучение на персонала и др.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5B" w:rsidRDefault="00AF475B" w:rsidP="00AF475B">
            <w:pPr>
              <w:pStyle w:val="ListParagraph"/>
              <w:rPr>
                <w:lang w:val="bg-BG"/>
              </w:rPr>
            </w:pPr>
          </w:p>
          <w:p w:rsidR="00AF475B" w:rsidRPr="00AF475B" w:rsidRDefault="00AF475B" w:rsidP="00905DB7">
            <w:pPr>
              <w:pStyle w:val="ListParagraph"/>
              <w:rPr>
                <w:lang w:val="bg-BG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75B" w:rsidRDefault="00AF475B" w:rsidP="003B0D43">
            <w:pPr>
              <w:rPr>
                <w:lang w:val="bg-BG"/>
              </w:rPr>
            </w:pPr>
          </w:p>
          <w:p w:rsidR="001D011F" w:rsidRDefault="00C43925" w:rsidP="003B0D43">
            <w:r>
              <w:t xml:space="preserve">2500- </w:t>
            </w:r>
            <w:r w:rsidR="00EF7350">
              <w:t>4</w:t>
            </w:r>
            <w:r w:rsidR="00BF5BA4">
              <w:rPr>
                <w:lang w:val="bg-BG"/>
              </w:rPr>
              <w:t>0</w:t>
            </w:r>
            <w:r w:rsidR="004E615A">
              <w:t>0</w:t>
            </w:r>
            <w:r w:rsidR="001D011F">
              <w:t>0 [BGN]</w:t>
            </w:r>
          </w:p>
          <w:p w:rsidR="001D011F" w:rsidRDefault="001D011F" w:rsidP="003B0D43"/>
        </w:tc>
      </w:tr>
      <w:tr w:rsidR="001D011F" w:rsidTr="00F96E43">
        <w:trPr>
          <w:trHeight w:hRule="exact" w:val="835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96E43" w:rsidP="00F96E43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  <w:lang w:val="bg-BG"/>
              </w:rPr>
              <w:t>Такси, за да излезе детето от държавата (имиграционни такси)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XN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</w:tr>
      <w:tr w:rsidR="001D011F" w:rsidTr="004E615A">
        <w:trPr>
          <w:trHeight w:hRule="exact" w:val="1796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96E43" w:rsidP="00EF7350">
            <w:pPr>
              <w:spacing w:before="4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  <w:lang w:val="bg-BG"/>
              </w:rPr>
              <w:t>Други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 w:rsidR="006F1C6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E615A">
              <w:rPr>
                <w:rFonts w:ascii="Verdana" w:eastAsia="Verdana" w:hAnsi="Verdana" w:cs="Verdana"/>
                <w:sz w:val="20"/>
                <w:szCs w:val="20"/>
              </w:rPr>
              <w:t xml:space="preserve">1. </w:t>
            </w: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Лична грижа за детето от баба /възможност, външен източник на услуга/</w:t>
            </w:r>
            <w:r w:rsidR="004E615A">
              <w:rPr>
                <w:rFonts w:ascii="Verdana" w:eastAsia="Verdana" w:hAnsi="Verdana" w:cs="Verdana"/>
                <w:sz w:val="20"/>
                <w:szCs w:val="20"/>
              </w:rPr>
              <w:t xml:space="preserve">; 2. </w:t>
            </w: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Учител за детето </w:t>
            </w:r>
            <w:r w:rsidR="004E615A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 възможност, външен източник на услуга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4E615A">
              <w:rPr>
                <w:rFonts w:ascii="Verdana" w:eastAsia="Verdana" w:hAnsi="Verdana" w:cs="Verdana"/>
                <w:sz w:val="20"/>
                <w:szCs w:val="20"/>
              </w:rPr>
              <w:t xml:space="preserve">/;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16CA0" w:rsidP="00F16CA0">
            <w:pPr>
              <w:rPr>
                <w:lang w:val="bg-BG"/>
              </w:rPr>
            </w:pPr>
            <w:r>
              <w:t>1</w:t>
            </w:r>
            <w:r>
              <w:rPr>
                <w:lang w:val="bg-BG"/>
              </w:rPr>
              <w:t xml:space="preserve">. </w:t>
            </w:r>
            <w:r w:rsidR="00666A25">
              <w:t>1</w:t>
            </w:r>
            <w:r w:rsidR="00666A25">
              <w:rPr>
                <w:lang w:val="bg-BG"/>
              </w:rPr>
              <w:t>7</w:t>
            </w:r>
            <w:r>
              <w:rPr>
                <w:lang w:val="bg-BG"/>
              </w:rPr>
              <w:t>5</w:t>
            </w:r>
            <w:r w:rsidR="004E615A">
              <w:t>0 [BGN]</w:t>
            </w:r>
            <w:r>
              <w:rPr>
                <w:lang w:val="bg-BG"/>
              </w:rPr>
              <w:t>;</w:t>
            </w:r>
          </w:p>
          <w:p w:rsidR="00F16CA0" w:rsidRDefault="00F16CA0" w:rsidP="00F16CA0">
            <w:pPr>
              <w:rPr>
                <w:lang w:val="bg-BG"/>
              </w:rPr>
            </w:pPr>
            <w:r>
              <w:rPr>
                <w:lang w:val="bg-BG"/>
              </w:rPr>
              <w:t xml:space="preserve">2. 600 </w:t>
            </w:r>
            <w:r>
              <w:t>[BGN]</w:t>
            </w:r>
          </w:p>
          <w:p w:rsidR="00F16CA0" w:rsidRPr="00F16CA0" w:rsidRDefault="00F16CA0" w:rsidP="00F16CA0">
            <w:pPr>
              <w:rPr>
                <w:lang w:val="bg-BG"/>
              </w:rPr>
            </w:pPr>
            <w:bookmarkStart w:id="0" w:name="_GoBack"/>
            <w:bookmarkEnd w:id="0"/>
          </w:p>
        </w:tc>
      </w:tr>
    </w:tbl>
    <w:p w:rsidR="001D011F" w:rsidRDefault="001D011F"/>
    <w:p w:rsidR="001D011F" w:rsidRDefault="001D011F">
      <w:pPr>
        <w:rPr>
          <w:lang w:val="bg-BG"/>
        </w:rPr>
      </w:pPr>
    </w:p>
    <w:p w:rsidR="00F96E43" w:rsidRDefault="00F96E43">
      <w:pPr>
        <w:rPr>
          <w:lang w:val="bg-BG"/>
        </w:rPr>
      </w:pPr>
    </w:p>
    <w:p w:rsidR="00F96E43" w:rsidRDefault="00F96E43">
      <w:pPr>
        <w:rPr>
          <w:lang w:val="bg-BG"/>
        </w:rPr>
      </w:pPr>
    </w:p>
    <w:p w:rsidR="00F96E43" w:rsidRDefault="00F96E43">
      <w:pPr>
        <w:rPr>
          <w:lang w:val="bg-BG"/>
        </w:rPr>
      </w:pPr>
    </w:p>
    <w:p w:rsidR="00F96E43" w:rsidRPr="00F96E43" w:rsidRDefault="00F96E43">
      <w:pPr>
        <w:rPr>
          <w:lang w:val="bg-BG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2117"/>
        <w:gridCol w:w="1956"/>
        <w:gridCol w:w="1478"/>
      </w:tblGrid>
      <w:tr w:rsidR="001D011F" w:rsidTr="003B0D43">
        <w:trPr>
          <w:trHeight w:hRule="exact" w:val="266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B93B"/>
          </w:tcPr>
          <w:p w:rsidR="001D011F" w:rsidRPr="00F96E43" w:rsidRDefault="00F96E43" w:rsidP="00F96E43">
            <w:pPr>
              <w:spacing w:before="6" w:after="0" w:line="240" w:lineRule="auto"/>
              <w:ind w:left="3589" w:right="3799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bg-BG"/>
              </w:rPr>
              <w:t>ВНОСКИ/ДАРЕНИЯ</w:t>
            </w:r>
          </w:p>
        </w:tc>
      </w:tr>
      <w:tr w:rsidR="001D011F" w:rsidTr="00F96E43">
        <w:trPr>
          <w:trHeight w:hRule="exact" w:val="1738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1D011F" w:rsidRPr="00F96E43" w:rsidRDefault="00F96E43" w:rsidP="00F96E43">
            <w:pPr>
              <w:spacing w:after="0" w:line="240" w:lineRule="auto"/>
              <w:ind w:left="612" w:right="1528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bg-BG"/>
              </w:rPr>
              <w:t>Предназначение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1D011F" w:rsidRPr="00F96E43" w:rsidRDefault="00F96E43" w:rsidP="00F96E43">
            <w:pPr>
              <w:spacing w:after="0" w:line="240" w:lineRule="auto"/>
              <w:ind w:left="211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>Начисляват се от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Pr="00F96E43" w:rsidRDefault="00F96E43" w:rsidP="003B0D43">
            <w:pPr>
              <w:spacing w:after="0" w:line="236" w:lineRule="exact"/>
              <w:ind w:left="398" w:right="383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bg-BG"/>
              </w:rPr>
              <w:t>Наименование/Име на органа, организацията или лицето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1D011F" w:rsidRDefault="001D011F" w:rsidP="003B0D43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1D011F" w:rsidRPr="00F96E43" w:rsidRDefault="00F96E43" w:rsidP="003B0D43">
            <w:pPr>
              <w:spacing w:after="0" w:line="240" w:lineRule="auto"/>
              <w:ind w:left="273" w:right="255"/>
              <w:rPr>
                <w:rFonts w:ascii="Verdana" w:eastAsia="Verdana" w:hAnsi="Verdana" w:cs="Verdana"/>
                <w:sz w:val="19"/>
                <w:szCs w:val="19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  <w:lang w:val="bg-BG"/>
              </w:rPr>
              <w:t>Сума</w:t>
            </w:r>
          </w:p>
          <w:p w:rsidR="001D011F" w:rsidRDefault="001D011F" w:rsidP="00F96E43">
            <w:pPr>
              <w:spacing w:after="0" w:line="230" w:lineRule="exact"/>
              <w:ind w:left="130" w:right="11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[</w:t>
            </w:r>
            <w:r w:rsidR="00F96E43"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  <w:lang w:val="bg-BG"/>
              </w:rPr>
              <w:t>валута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]</w:t>
            </w:r>
          </w:p>
        </w:tc>
      </w:tr>
      <w:tr w:rsidR="001D011F" w:rsidTr="003B0D43">
        <w:trPr>
          <w:trHeight w:hRule="exact" w:val="982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96E43" w:rsidP="003B0D43">
            <w:pPr>
              <w:spacing w:before="7" w:after="0" w:line="242" w:lineRule="exact"/>
              <w:ind w:left="102" w:right="1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Вноски/дарения изисквани от държавата по прозход</w:t>
            </w:r>
          </w:p>
          <w:p w:rsidR="001D011F" w:rsidRDefault="001D011F" w:rsidP="00F96E43">
            <w:pPr>
              <w:spacing w:before="3" w:after="0" w:line="242" w:lineRule="exact"/>
              <w:ind w:left="102" w:right="2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 w:rsidR="00F96E43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моля посочете с каква цел се събират тези суми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12" w:after="0" w:line="220" w:lineRule="exact"/>
            </w:pPr>
          </w:p>
          <w:p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:rsidR="001D011F" w:rsidRPr="00366A92" w:rsidRDefault="001D011F" w:rsidP="00366A92">
            <w:pPr>
              <w:tabs>
                <w:tab w:val="left" w:pos="1000"/>
              </w:tabs>
              <w:spacing w:before="18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366A92"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 w:rsidR="00366A92">
              <w:rPr>
                <w:rFonts w:ascii="Verdana" w:eastAsia="Verdana" w:hAnsi="Verdana" w:cs="Verdana"/>
                <w:sz w:val="20"/>
                <w:szCs w:val="20"/>
              </w:rPr>
              <w:tab/>
              <w:t>X</w:t>
            </w:r>
            <w:r w:rsidR="00366A92"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 НЕ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</w:tr>
      <w:tr w:rsidR="001D011F" w:rsidTr="003B0D43">
        <w:trPr>
          <w:trHeight w:hRule="exact" w:val="1226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F96E43" w:rsidP="003B0D43">
            <w:pPr>
              <w:spacing w:before="5" w:after="0" w:line="244" w:lineRule="exact"/>
              <w:ind w:left="102" w:right="1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Вноски/дарения изисквани от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  <w:lang w:val="bg-BG"/>
              </w:rPr>
              <w:t>акредитираната организация в държавата по произход</w:t>
            </w:r>
          </w:p>
          <w:p w:rsidR="001D011F" w:rsidRDefault="001D011F" w:rsidP="00F96E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[</w:t>
            </w:r>
            <w:r w:rsidR="00F96E43">
              <w:rPr>
                <w:rFonts w:ascii="Verdana" w:eastAsia="Verdana" w:hAnsi="Verdana" w:cs="Verdana"/>
                <w:spacing w:val="1"/>
                <w:sz w:val="20"/>
                <w:szCs w:val="20"/>
                <w:lang w:val="bg-BG"/>
              </w:rPr>
              <w:t>моля посочете с каква цел се събират тези суми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]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  <w:p w:rsidR="001D011F" w:rsidRPr="00366A92" w:rsidRDefault="001D011F" w:rsidP="00366A92">
            <w:pPr>
              <w:spacing w:before="9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366A92"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НЕ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1F" w:rsidRDefault="001D011F" w:rsidP="003B0D43"/>
        </w:tc>
      </w:tr>
    </w:tbl>
    <w:p w:rsidR="001D011F" w:rsidRDefault="001D011F"/>
    <w:p w:rsidR="001D011F" w:rsidRDefault="001D011F"/>
    <w:p w:rsidR="001D011F" w:rsidRDefault="001D011F"/>
    <w:p w:rsidR="001D011F" w:rsidRDefault="001D011F"/>
    <w:p w:rsidR="001D011F" w:rsidRDefault="001D011F" w:rsidP="001D011F">
      <w:pPr>
        <w:spacing w:after="0" w:line="200" w:lineRule="exact"/>
        <w:rPr>
          <w:rFonts w:ascii="Verdana" w:eastAsia="Verdana" w:hAnsi="Verdana" w:cs="Verdana"/>
          <w:b/>
          <w:bCs/>
          <w:spacing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011F" w:rsidTr="00162756">
        <w:tc>
          <w:tcPr>
            <w:tcW w:w="9212" w:type="dxa"/>
            <w:gridSpan w:val="2"/>
            <w:shd w:val="clear" w:color="auto" w:fill="76923C" w:themeFill="accent3" w:themeFillShade="BF"/>
            <w:vAlign w:val="center"/>
          </w:tcPr>
          <w:p w:rsidR="001D011F" w:rsidRPr="00F96E43" w:rsidRDefault="00F96E43" w:rsidP="001D011F">
            <w:pPr>
              <w:spacing w:after="0" w:line="200" w:lineRule="exact"/>
              <w:rPr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bg-BG"/>
              </w:rPr>
              <w:t>ИЗИСКВАНИЯ ЗА ПЪТУВАНЕ</w:t>
            </w:r>
          </w:p>
        </w:tc>
      </w:tr>
      <w:tr w:rsidR="001D011F" w:rsidTr="001D011F">
        <w:trPr>
          <w:trHeight w:val="1423"/>
        </w:trPr>
        <w:tc>
          <w:tcPr>
            <w:tcW w:w="4606" w:type="dxa"/>
            <w:vAlign w:val="center"/>
          </w:tcPr>
          <w:p w:rsidR="001D011F" w:rsidRDefault="00F96E43" w:rsidP="009C7F15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Кандидатите за осиновители трябва да пътуват два пъти до </w:t>
            </w:r>
            <w:r w:rsidRPr="00F96E43">
              <w:rPr>
                <w:sz w:val="20"/>
                <w:szCs w:val="20"/>
                <w:lang w:val="bg-BG"/>
              </w:rPr>
              <w:t>Република България</w:t>
            </w:r>
            <w:r w:rsidR="001D01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bg-BG"/>
              </w:rPr>
              <w:t>Първото пътуване е необходимо</w:t>
            </w:r>
            <w:r w:rsidR="009C7F15">
              <w:rPr>
                <w:sz w:val="20"/>
                <w:szCs w:val="20"/>
                <w:lang w:val="bg-BG"/>
              </w:rPr>
              <w:t xml:space="preserve"> з аконтакт с детето в продължение на не по-малко от 5 дни след получаване на предложение, а второто пътуване е пътуването, при което те ще вземат детето след приключване на осиновяването.</w:t>
            </w:r>
            <w:r w:rsidR="007D1D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1D011F" w:rsidRPr="006E42D6" w:rsidRDefault="001D011F" w:rsidP="001D011F">
            <w:pPr>
              <w:spacing w:after="0" w:line="200" w:lineRule="exact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9C7F15">
              <w:rPr>
                <w:sz w:val="20"/>
                <w:szCs w:val="20"/>
                <w:lang w:val="bg-BG"/>
              </w:rPr>
              <w:t>Първо пътуване</w:t>
            </w:r>
            <w:r>
              <w:rPr>
                <w:sz w:val="20"/>
                <w:szCs w:val="20"/>
              </w:rPr>
              <w:t xml:space="preserve"> – 7 </w:t>
            </w:r>
            <w:r w:rsidR="006D51B4">
              <w:rPr>
                <w:sz w:val="20"/>
                <w:szCs w:val="20"/>
                <w:lang w:val="bg-BG"/>
              </w:rPr>
              <w:t xml:space="preserve">дни </w:t>
            </w:r>
            <w:r w:rsidR="009C7F15">
              <w:rPr>
                <w:sz w:val="20"/>
                <w:szCs w:val="20"/>
                <w:lang w:val="bg-BG"/>
              </w:rPr>
              <w:t>престой</w:t>
            </w:r>
            <w:r w:rsidR="007D1D26">
              <w:rPr>
                <w:sz w:val="20"/>
                <w:szCs w:val="20"/>
              </w:rPr>
              <w:t xml:space="preserve">: </w:t>
            </w:r>
            <w:r w:rsidR="009C7F15">
              <w:rPr>
                <w:sz w:val="20"/>
                <w:szCs w:val="20"/>
                <w:lang w:val="bg-BG"/>
              </w:rPr>
              <w:t>хотел</w:t>
            </w:r>
            <w:r w:rsidR="007D1D26">
              <w:rPr>
                <w:sz w:val="20"/>
                <w:szCs w:val="20"/>
              </w:rPr>
              <w:t xml:space="preserve"> – 500-1500 BGN; </w:t>
            </w:r>
            <w:r w:rsidR="009C7F15">
              <w:rPr>
                <w:sz w:val="20"/>
                <w:szCs w:val="20"/>
                <w:lang w:val="bg-BG"/>
              </w:rPr>
              <w:t>транспортни разходи</w:t>
            </w:r>
            <w:r w:rsidR="007D1D26">
              <w:rPr>
                <w:sz w:val="20"/>
                <w:szCs w:val="20"/>
              </w:rPr>
              <w:t xml:space="preserve"> – 400-800 BGN</w:t>
            </w:r>
            <w:r w:rsidR="00F16CA0">
              <w:rPr>
                <w:sz w:val="20"/>
                <w:szCs w:val="20"/>
                <w:lang w:val="bg-BG"/>
              </w:rPr>
              <w:t>; такса за виза за детето – 32</w:t>
            </w:r>
            <w:r w:rsidR="00F16CA0">
              <w:rPr>
                <w:sz w:val="20"/>
                <w:szCs w:val="20"/>
              </w:rPr>
              <w:t>5</w:t>
            </w:r>
            <w:r w:rsidR="006E42D6">
              <w:rPr>
                <w:sz w:val="20"/>
                <w:szCs w:val="20"/>
                <w:lang w:val="bg-BG"/>
              </w:rPr>
              <w:t xml:space="preserve"> щ.д., събирана от Американско посолство в София</w:t>
            </w:r>
          </w:p>
          <w:p w:rsidR="001D011F" w:rsidRDefault="001D011F" w:rsidP="001D011F">
            <w:pPr>
              <w:spacing w:after="0" w:line="200" w:lineRule="exact"/>
              <w:rPr>
                <w:sz w:val="20"/>
                <w:szCs w:val="20"/>
              </w:rPr>
            </w:pPr>
          </w:p>
          <w:p w:rsidR="001D011F" w:rsidRDefault="001D011F" w:rsidP="009C7F15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9C7F15">
              <w:rPr>
                <w:sz w:val="20"/>
                <w:szCs w:val="20"/>
                <w:lang w:val="bg-BG"/>
              </w:rPr>
              <w:t xml:space="preserve">Второ пътуване - </w:t>
            </w:r>
            <w:r>
              <w:rPr>
                <w:sz w:val="20"/>
                <w:szCs w:val="20"/>
              </w:rPr>
              <w:t xml:space="preserve">11 </w:t>
            </w:r>
            <w:r w:rsidR="009C7F15">
              <w:rPr>
                <w:sz w:val="20"/>
                <w:szCs w:val="20"/>
                <w:lang w:val="bg-BG"/>
              </w:rPr>
              <w:t>дни престой</w:t>
            </w:r>
            <w:r w:rsidR="007D1D26">
              <w:rPr>
                <w:sz w:val="20"/>
                <w:szCs w:val="20"/>
              </w:rPr>
              <w:t xml:space="preserve">: </w:t>
            </w:r>
            <w:r w:rsidR="009C7F15">
              <w:rPr>
                <w:sz w:val="20"/>
                <w:szCs w:val="20"/>
                <w:lang w:val="bg-BG"/>
              </w:rPr>
              <w:t>хотел</w:t>
            </w:r>
            <w:r w:rsidR="007D1D26">
              <w:rPr>
                <w:sz w:val="20"/>
                <w:szCs w:val="20"/>
              </w:rPr>
              <w:t xml:space="preserve">: 1200-2000 BGN; </w:t>
            </w:r>
            <w:r w:rsidR="009C7F15">
              <w:rPr>
                <w:sz w:val="20"/>
                <w:szCs w:val="20"/>
                <w:lang w:val="bg-BG"/>
              </w:rPr>
              <w:t>транспортни разходи</w:t>
            </w:r>
            <w:r w:rsidR="009C7F15">
              <w:rPr>
                <w:sz w:val="20"/>
                <w:szCs w:val="20"/>
              </w:rPr>
              <w:t xml:space="preserve"> </w:t>
            </w:r>
            <w:r w:rsidR="007D1D26">
              <w:rPr>
                <w:sz w:val="20"/>
                <w:szCs w:val="20"/>
              </w:rPr>
              <w:t xml:space="preserve">– 400-800 BGN </w:t>
            </w:r>
          </w:p>
        </w:tc>
      </w:tr>
    </w:tbl>
    <w:p w:rsidR="001D011F" w:rsidRDefault="001D011F" w:rsidP="001D011F">
      <w:pPr>
        <w:spacing w:after="0" w:line="200" w:lineRule="exact"/>
        <w:rPr>
          <w:sz w:val="20"/>
          <w:szCs w:val="20"/>
        </w:rPr>
      </w:pPr>
    </w:p>
    <w:p w:rsidR="001D011F" w:rsidRDefault="001D011F"/>
    <w:sectPr w:rsidR="001D011F" w:rsidSect="0051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7340"/>
    <w:multiLevelType w:val="hybridMultilevel"/>
    <w:tmpl w:val="AAB09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D3758"/>
    <w:multiLevelType w:val="hybridMultilevel"/>
    <w:tmpl w:val="A906C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1F"/>
    <w:rsid w:val="00021569"/>
    <w:rsid w:val="00025886"/>
    <w:rsid w:val="000271CB"/>
    <w:rsid w:val="0003316A"/>
    <w:rsid w:val="0004623E"/>
    <w:rsid w:val="00053C3B"/>
    <w:rsid w:val="0009780F"/>
    <w:rsid w:val="000C0834"/>
    <w:rsid w:val="000D29CA"/>
    <w:rsid w:val="000D3CF7"/>
    <w:rsid w:val="00100C70"/>
    <w:rsid w:val="001024C7"/>
    <w:rsid w:val="0010776E"/>
    <w:rsid w:val="00112C98"/>
    <w:rsid w:val="001131AF"/>
    <w:rsid w:val="00117FC7"/>
    <w:rsid w:val="0012736D"/>
    <w:rsid w:val="001333BF"/>
    <w:rsid w:val="00150AB7"/>
    <w:rsid w:val="00162756"/>
    <w:rsid w:val="001751C4"/>
    <w:rsid w:val="0018622E"/>
    <w:rsid w:val="001A5CAD"/>
    <w:rsid w:val="001B0023"/>
    <w:rsid w:val="001C2855"/>
    <w:rsid w:val="001C6672"/>
    <w:rsid w:val="001D011F"/>
    <w:rsid w:val="002026A1"/>
    <w:rsid w:val="00216998"/>
    <w:rsid w:val="00223B6D"/>
    <w:rsid w:val="002A1880"/>
    <w:rsid w:val="002A2E4C"/>
    <w:rsid w:val="002B751E"/>
    <w:rsid w:val="002C65E1"/>
    <w:rsid w:val="002E75E1"/>
    <w:rsid w:val="002F07E3"/>
    <w:rsid w:val="002F088A"/>
    <w:rsid w:val="00342FBD"/>
    <w:rsid w:val="00352D68"/>
    <w:rsid w:val="003566E6"/>
    <w:rsid w:val="003567B5"/>
    <w:rsid w:val="0036483A"/>
    <w:rsid w:val="00366A92"/>
    <w:rsid w:val="003759F0"/>
    <w:rsid w:val="003A44AB"/>
    <w:rsid w:val="003C7377"/>
    <w:rsid w:val="003D744E"/>
    <w:rsid w:val="003E7A08"/>
    <w:rsid w:val="0042128B"/>
    <w:rsid w:val="0043252B"/>
    <w:rsid w:val="00462344"/>
    <w:rsid w:val="00463FE3"/>
    <w:rsid w:val="004653AF"/>
    <w:rsid w:val="004658F5"/>
    <w:rsid w:val="004729E6"/>
    <w:rsid w:val="004B3631"/>
    <w:rsid w:val="004C4E20"/>
    <w:rsid w:val="004E295A"/>
    <w:rsid w:val="004E4CCD"/>
    <w:rsid w:val="004E615A"/>
    <w:rsid w:val="004F67CB"/>
    <w:rsid w:val="005071E7"/>
    <w:rsid w:val="005168F7"/>
    <w:rsid w:val="0051715A"/>
    <w:rsid w:val="0053701D"/>
    <w:rsid w:val="0055040C"/>
    <w:rsid w:val="00593130"/>
    <w:rsid w:val="00597559"/>
    <w:rsid w:val="005C3755"/>
    <w:rsid w:val="005E74A1"/>
    <w:rsid w:val="005F44DC"/>
    <w:rsid w:val="006172E5"/>
    <w:rsid w:val="00631B89"/>
    <w:rsid w:val="0065053F"/>
    <w:rsid w:val="00661FF6"/>
    <w:rsid w:val="0066308B"/>
    <w:rsid w:val="00666473"/>
    <w:rsid w:val="00666A25"/>
    <w:rsid w:val="006718A2"/>
    <w:rsid w:val="00690BE5"/>
    <w:rsid w:val="006A6474"/>
    <w:rsid w:val="006D51B4"/>
    <w:rsid w:val="006E42D6"/>
    <w:rsid w:val="006E71EE"/>
    <w:rsid w:val="006F1C68"/>
    <w:rsid w:val="007001CA"/>
    <w:rsid w:val="0071406C"/>
    <w:rsid w:val="00734462"/>
    <w:rsid w:val="007377C5"/>
    <w:rsid w:val="00764EA9"/>
    <w:rsid w:val="00772FC7"/>
    <w:rsid w:val="00773455"/>
    <w:rsid w:val="00782CE1"/>
    <w:rsid w:val="00783D7E"/>
    <w:rsid w:val="0079197A"/>
    <w:rsid w:val="007A16D4"/>
    <w:rsid w:val="007B4FF8"/>
    <w:rsid w:val="007D150B"/>
    <w:rsid w:val="007D1D26"/>
    <w:rsid w:val="00803326"/>
    <w:rsid w:val="00855EBB"/>
    <w:rsid w:val="0085726C"/>
    <w:rsid w:val="008A7A53"/>
    <w:rsid w:val="00900714"/>
    <w:rsid w:val="00903E48"/>
    <w:rsid w:val="00905DB7"/>
    <w:rsid w:val="0091479D"/>
    <w:rsid w:val="00916F98"/>
    <w:rsid w:val="00947396"/>
    <w:rsid w:val="00982166"/>
    <w:rsid w:val="0099403C"/>
    <w:rsid w:val="009960C5"/>
    <w:rsid w:val="009B73EF"/>
    <w:rsid w:val="009C5322"/>
    <w:rsid w:val="009C5AAF"/>
    <w:rsid w:val="009C7F15"/>
    <w:rsid w:val="009E784E"/>
    <w:rsid w:val="00A121C5"/>
    <w:rsid w:val="00A2033A"/>
    <w:rsid w:val="00A259FD"/>
    <w:rsid w:val="00A346D8"/>
    <w:rsid w:val="00A4687D"/>
    <w:rsid w:val="00A52B3C"/>
    <w:rsid w:val="00A800D0"/>
    <w:rsid w:val="00A94372"/>
    <w:rsid w:val="00A97485"/>
    <w:rsid w:val="00AA43D0"/>
    <w:rsid w:val="00AC6B3A"/>
    <w:rsid w:val="00AD1F09"/>
    <w:rsid w:val="00AF475B"/>
    <w:rsid w:val="00AF6D99"/>
    <w:rsid w:val="00B12E90"/>
    <w:rsid w:val="00B218DA"/>
    <w:rsid w:val="00B268C9"/>
    <w:rsid w:val="00B30877"/>
    <w:rsid w:val="00B3792D"/>
    <w:rsid w:val="00B56955"/>
    <w:rsid w:val="00B62D88"/>
    <w:rsid w:val="00B802FD"/>
    <w:rsid w:val="00B9349A"/>
    <w:rsid w:val="00BB5073"/>
    <w:rsid w:val="00BE2495"/>
    <w:rsid w:val="00BF5BA4"/>
    <w:rsid w:val="00C200CE"/>
    <w:rsid w:val="00C43925"/>
    <w:rsid w:val="00C4396E"/>
    <w:rsid w:val="00C475F3"/>
    <w:rsid w:val="00C52D36"/>
    <w:rsid w:val="00C5686D"/>
    <w:rsid w:val="00C628D5"/>
    <w:rsid w:val="00C76B64"/>
    <w:rsid w:val="00C95108"/>
    <w:rsid w:val="00C970C4"/>
    <w:rsid w:val="00CA57F7"/>
    <w:rsid w:val="00CC276E"/>
    <w:rsid w:val="00D064C3"/>
    <w:rsid w:val="00D14E67"/>
    <w:rsid w:val="00D217E2"/>
    <w:rsid w:val="00D56672"/>
    <w:rsid w:val="00D73CF1"/>
    <w:rsid w:val="00D7443B"/>
    <w:rsid w:val="00D7446C"/>
    <w:rsid w:val="00D7472A"/>
    <w:rsid w:val="00D8672D"/>
    <w:rsid w:val="00DB2746"/>
    <w:rsid w:val="00DC12FA"/>
    <w:rsid w:val="00DC1761"/>
    <w:rsid w:val="00DC61DC"/>
    <w:rsid w:val="00DC76B5"/>
    <w:rsid w:val="00DD1C09"/>
    <w:rsid w:val="00DD3D35"/>
    <w:rsid w:val="00DF4425"/>
    <w:rsid w:val="00E14A3A"/>
    <w:rsid w:val="00E354FB"/>
    <w:rsid w:val="00E52E7A"/>
    <w:rsid w:val="00E62794"/>
    <w:rsid w:val="00E668AD"/>
    <w:rsid w:val="00E66913"/>
    <w:rsid w:val="00E676D3"/>
    <w:rsid w:val="00ED7261"/>
    <w:rsid w:val="00EF7350"/>
    <w:rsid w:val="00F14CAB"/>
    <w:rsid w:val="00F14F98"/>
    <w:rsid w:val="00F16CA0"/>
    <w:rsid w:val="00F1741D"/>
    <w:rsid w:val="00F205FF"/>
    <w:rsid w:val="00F3278A"/>
    <w:rsid w:val="00F4209D"/>
    <w:rsid w:val="00F618BC"/>
    <w:rsid w:val="00F94A78"/>
    <w:rsid w:val="00F96E43"/>
    <w:rsid w:val="00F971EB"/>
    <w:rsid w:val="00FA7525"/>
    <w:rsid w:val="00FB4C68"/>
    <w:rsid w:val="00FB727C"/>
    <w:rsid w:val="00FC1B61"/>
    <w:rsid w:val="00FD278E"/>
    <w:rsid w:val="00FD3085"/>
    <w:rsid w:val="00FF0AFD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1F"/>
    <w:pPr>
      <w:widowControl w:val="0"/>
      <w:spacing w:after="20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1F"/>
    <w:pPr>
      <w:ind w:left="720"/>
      <w:contextualSpacing/>
    </w:pPr>
  </w:style>
  <w:style w:type="table" w:styleId="TableGrid">
    <w:name w:val="Table Grid"/>
    <w:basedOn w:val="TableNormal"/>
    <w:uiPriority w:val="59"/>
    <w:rsid w:val="001D0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1F"/>
    <w:pPr>
      <w:widowControl w:val="0"/>
      <w:spacing w:after="20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1F"/>
    <w:pPr>
      <w:ind w:left="720"/>
      <w:contextualSpacing/>
    </w:pPr>
  </w:style>
  <w:style w:type="table" w:styleId="TableGrid">
    <w:name w:val="Table Grid"/>
    <w:basedOn w:val="TableNormal"/>
    <w:uiPriority w:val="59"/>
    <w:rsid w:val="001D0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Radulova</dc:creator>
  <cp:lastModifiedBy>Radulova</cp:lastModifiedBy>
  <cp:revision>3</cp:revision>
  <dcterms:created xsi:type="dcterms:W3CDTF">2018-11-12T11:21:00Z</dcterms:created>
  <dcterms:modified xsi:type="dcterms:W3CDTF">2018-11-12T11:22:00Z</dcterms:modified>
</cp:coreProperties>
</file>